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一.LED天燈秀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16:00-19:00(每30分鐘一場次)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國定假日及例假日加映至20:00場次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二.施放流程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1‧需先向LED天燈販賣處預約，並於預約時間10分鐘前抵達畫</w:t>
      </w:r>
      <w:r>
        <w:rPr>
          <w:rFonts w:hint="eastAsia" w:eastAsia="新細明體"/>
          <w:sz w:val="28"/>
          <w:szCs w:val="28"/>
          <w:lang w:val="en-US" w:eastAsia="zh-TW"/>
        </w:rPr>
        <w:t xml:space="preserve">    </w:t>
      </w:r>
      <w:r>
        <w:rPr>
          <w:rFonts w:hint="eastAsia"/>
          <w:sz w:val="28"/>
          <w:szCs w:val="28"/>
        </w:rPr>
        <w:t>明信片。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2‧把寫好心願的明信片交給工作人員，工作人員會為您進行明信片的掃描建檔。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3‧於預約的時間至天燈館廣場觀賞LED天燈。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三.施放費用:150元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含專用明信片，全球免費代寄服務，天燈館專用折價券一張。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四.若遇機械故障，無法順利播放時，請擇一替代方案: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1.放實體大天燈一個。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2.折抵天燈館內特色商品。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3.退現金150元。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五.團體施放請提前預約。 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天燈館聯絡電話:02-24952358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個人版_9.1.0.4369_{F1E327BC-269C-435d-A152-05C5408002CA}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2015-06-01T10:05:32Z</dcterms:modified>
  <dc:title>一.LED天燈秀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